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3" w:rsidRDefault="00A33043" w:rsidP="00A33043">
      <w:pPr>
        <w:ind w:firstLine="708"/>
        <w:rPr>
          <w:b/>
        </w:rPr>
      </w:pPr>
      <w:r w:rsidRPr="00E02FA5">
        <w:rPr>
          <w:b/>
        </w:rPr>
        <w:t>Ułamki na osi liczbowej</w:t>
      </w:r>
    </w:p>
    <w:p w:rsidR="00A33043" w:rsidRDefault="00A33043" w:rsidP="00A33043">
      <w:pPr>
        <w:ind w:firstLine="708"/>
      </w:pPr>
      <w:r w:rsidRPr="00E02FA5">
        <w:t xml:space="preserve">Zaznaczając ułamki na osi liczbowej pamiętaj, że </w:t>
      </w:r>
      <w:r w:rsidRPr="00E02FA5">
        <w:rPr>
          <w:b/>
          <w:u w:val="single"/>
        </w:rPr>
        <w:t>mianownik</w:t>
      </w:r>
      <w:r w:rsidRPr="00E02FA5">
        <w:t xml:space="preserve"> wskazuje na ile </w:t>
      </w:r>
      <w:r>
        <w:t xml:space="preserve">równych </w:t>
      </w:r>
      <w:r w:rsidRPr="00E02FA5">
        <w:t>części podzielić całość.</w:t>
      </w:r>
    </w:p>
    <w:p w:rsidR="00A33043" w:rsidRDefault="00A33043" w:rsidP="00A33043">
      <w:pPr>
        <w:ind w:firstLine="708"/>
      </w:pPr>
      <w:r w:rsidRPr="00845BFD">
        <w:rPr>
          <w:b/>
        </w:rPr>
        <w:t>Pamiętaj</w:t>
      </w:r>
      <w:r>
        <w:t>, że punkt na osi zaznaczamy kropką.</w:t>
      </w:r>
    </w:p>
    <w:p w:rsidR="00A33043" w:rsidRDefault="00A33043" w:rsidP="00A33043">
      <w:pPr>
        <w:ind w:left="708"/>
      </w:pPr>
      <w:r w:rsidRPr="00F9613E">
        <w:rPr>
          <w:b/>
        </w:rPr>
        <w:t>Zad. 1</w:t>
      </w:r>
      <w:r>
        <w:t xml:space="preserve"> Poniżej przedstawiono kilka osi liczbowych, na których zostały zaznaczone punkty. </w:t>
      </w:r>
      <w:r>
        <w:br/>
        <w:t>Jaki liczbom odpowiadają te punkty?</w:t>
      </w:r>
    </w:p>
    <w:p w:rsidR="00A33043" w:rsidRDefault="00A33043" w:rsidP="00A33043">
      <w:pPr>
        <w:pStyle w:val="Akapitzlist"/>
        <w:numPr>
          <w:ilvl w:val="0"/>
          <w:numId w:val="1"/>
        </w:numPr>
      </w:pPr>
    </w:p>
    <w:p w:rsidR="00A33043" w:rsidRDefault="00A33043" w:rsidP="00A33043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 wp14:anchorId="43FB68D0" wp14:editId="1EF0C8D5">
            <wp:extent cx="4886325" cy="75806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3" w:rsidRDefault="00A33043" w:rsidP="00A33043">
      <w:pPr>
        <w:pStyle w:val="Akapitzlist"/>
        <w:numPr>
          <w:ilvl w:val="0"/>
          <w:numId w:val="1"/>
        </w:numPr>
      </w:pPr>
    </w:p>
    <w:p w:rsidR="00A33043" w:rsidRDefault="00A33043" w:rsidP="00A33043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 wp14:anchorId="680F9A3E" wp14:editId="399D1F48">
            <wp:extent cx="4419600" cy="63807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3" w:rsidRDefault="00A33043" w:rsidP="00A33043">
      <w:pPr>
        <w:pStyle w:val="Akapitzlist"/>
        <w:numPr>
          <w:ilvl w:val="0"/>
          <w:numId w:val="1"/>
        </w:numPr>
      </w:pPr>
    </w:p>
    <w:p w:rsidR="00A33043" w:rsidRDefault="00A33043" w:rsidP="00A33043">
      <w:pPr>
        <w:jc w:val="center"/>
      </w:pPr>
      <w:r>
        <w:rPr>
          <w:noProof/>
          <w:lang w:eastAsia="pl-PL"/>
        </w:rPr>
        <w:drawing>
          <wp:inline distT="0" distB="0" distL="0" distR="0" wp14:anchorId="02D79B8D" wp14:editId="24771889">
            <wp:extent cx="5476875" cy="6381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3" w:rsidRDefault="00A33043" w:rsidP="00A33043">
      <w:pPr>
        <w:pStyle w:val="Akapitzlist"/>
        <w:numPr>
          <w:ilvl w:val="0"/>
          <w:numId w:val="1"/>
        </w:numPr>
      </w:pPr>
    </w:p>
    <w:p w:rsidR="00A33043" w:rsidRDefault="00A33043" w:rsidP="00A33043">
      <w:pPr>
        <w:jc w:val="center"/>
      </w:pPr>
      <w:r>
        <w:rPr>
          <w:noProof/>
          <w:lang w:eastAsia="pl-PL"/>
        </w:rPr>
        <w:drawing>
          <wp:inline distT="0" distB="0" distL="0" distR="0" wp14:anchorId="08F5902F" wp14:editId="4FA91B4A">
            <wp:extent cx="5286375" cy="6381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3" w:rsidRDefault="00A33043" w:rsidP="00A33043">
      <w:pPr>
        <w:ind w:firstLine="708"/>
      </w:pPr>
    </w:p>
    <w:p w:rsidR="00A33043" w:rsidRDefault="00A33043" w:rsidP="00A33043">
      <w:pPr>
        <w:ind w:firstLine="708"/>
      </w:pPr>
      <w:r w:rsidRPr="003E02FE">
        <w:rPr>
          <w:b/>
        </w:rPr>
        <w:t>Zad. 2</w:t>
      </w:r>
      <w:r>
        <w:t xml:space="preserve"> Narysuj oś liczbową i zaznacz podane ułamki.</w:t>
      </w:r>
    </w:p>
    <w:p w:rsidR="00A33043" w:rsidRDefault="00A33043" w:rsidP="00A33043">
      <w:r>
        <w:t>Dla ułatwienia możesz wykonać to zadanie na kartce w kratkę. (będzie Ci łatwiej podzielić całość na równe odcinki)</w:t>
      </w:r>
    </w:p>
    <w:p w:rsidR="00A33043" w:rsidRPr="001006D3" w:rsidRDefault="00EE48A8" w:rsidP="00A33043">
      <w:pPr>
        <w:pStyle w:val="Akapitzlist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33043" w:rsidRPr="001006D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A33043" w:rsidRPr="001006D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A33043" w:rsidRPr="001006D3" w:rsidRDefault="00EE48A8" w:rsidP="00A33043">
      <w:pPr>
        <w:pStyle w:val="Akapitzlist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33043" w:rsidRPr="001006D3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A33043" w:rsidRPr="001006D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A33043" w:rsidRPr="001006D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A33043" w:rsidRPr="001006D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A33043" w:rsidRPr="003E02FE" w:rsidRDefault="00EE48A8" w:rsidP="00A33043">
      <w:pPr>
        <w:pStyle w:val="Akapitzlist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A33043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A3304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A3304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A33043">
        <w:rPr>
          <w:rFonts w:eastAsiaTheme="minorEastAsia"/>
          <w:sz w:val="28"/>
          <w:szCs w:val="28"/>
        </w:rPr>
        <w:t xml:space="preserve">  ,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A33043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A45C83" w:rsidRDefault="00A45C8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A45C83" w:rsidRDefault="00A45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8A8" w:rsidRDefault="00EE48A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Kolejny trening obliczeniowy </w:t>
      </w:r>
      <w:r>
        <w:rPr>
          <w:noProof/>
          <w:lang w:eastAsia="pl-PL"/>
        </w:rPr>
        <w:sym w:font="Wingdings" w:char="F04A"/>
      </w:r>
      <w:bookmarkStart w:id="0" w:name="_GoBack"/>
      <w:bookmarkEnd w:id="0"/>
    </w:p>
    <w:p w:rsidR="00121930" w:rsidRDefault="00A45C8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2618" cy="6381750"/>
            <wp:effectExtent l="0" t="0" r="6350" b="0"/>
            <wp:docPr id="1" name="Obraz 1" descr="Znalezione obrazy dla zapytania: kolejność wykonywania działań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ejność wykonywania działań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79"/>
                    <a:stretch/>
                  </pic:blipFill>
                  <pic:spPr bwMode="auto">
                    <a:xfrm>
                      <a:off x="0" y="0"/>
                      <a:ext cx="6645910" cy="638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8A8" w:rsidRDefault="00EE48A8">
      <w:pPr>
        <w:rPr>
          <w:sz w:val="28"/>
          <w:szCs w:val="28"/>
        </w:rPr>
      </w:pPr>
    </w:p>
    <w:p w:rsidR="00EE48A8" w:rsidRPr="00A33043" w:rsidRDefault="00EE48A8">
      <w:pPr>
        <w:rPr>
          <w:sz w:val="28"/>
          <w:szCs w:val="28"/>
        </w:rPr>
      </w:pPr>
    </w:p>
    <w:sectPr w:rsidR="00EE48A8" w:rsidRPr="00A33043" w:rsidSect="00A33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B77"/>
    <w:multiLevelType w:val="hybridMultilevel"/>
    <w:tmpl w:val="BB6A747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446853"/>
    <w:multiLevelType w:val="hybridMultilevel"/>
    <w:tmpl w:val="1CD22A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3"/>
    <w:rsid w:val="00121930"/>
    <w:rsid w:val="00A33043"/>
    <w:rsid w:val="00A45C83"/>
    <w:rsid w:val="00E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dcterms:created xsi:type="dcterms:W3CDTF">2020-03-12T19:30:00Z</dcterms:created>
  <dcterms:modified xsi:type="dcterms:W3CDTF">2020-03-12T19:49:00Z</dcterms:modified>
</cp:coreProperties>
</file>